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65AE" w14:textId="77777777" w:rsidR="00572CB7" w:rsidRPr="00572CB7" w:rsidRDefault="00572CB7" w:rsidP="00572CB7">
      <w:pPr>
        <w:bidi/>
        <w:jc w:val="both"/>
        <w:rPr>
          <w:rFonts w:cs="B Nazanin"/>
          <w:sz w:val="28"/>
          <w:szCs w:val="28"/>
        </w:rPr>
      </w:pPr>
      <w:r w:rsidRPr="00572CB7">
        <w:rPr>
          <w:rFonts w:cs="B Nazanin"/>
          <w:sz w:val="28"/>
          <w:szCs w:val="28"/>
          <w:rtl/>
        </w:rPr>
        <w:t>اطلاعات شخص</w:t>
      </w:r>
      <w:r w:rsidRPr="00572CB7">
        <w:rPr>
          <w:rFonts w:cs="B Nazanin" w:hint="cs"/>
          <w:sz w:val="28"/>
          <w:szCs w:val="28"/>
          <w:rtl/>
        </w:rPr>
        <w:t>ی</w:t>
      </w:r>
      <w:r w:rsidRPr="00572CB7">
        <w:rPr>
          <w:rFonts w:cs="B Nazanin"/>
          <w:sz w:val="28"/>
          <w:szCs w:val="28"/>
          <w:rtl/>
        </w:rPr>
        <w:t xml:space="preserve"> هر فرد، بخش</w:t>
      </w:r>
      <w:r w:rsidRPr="00572CB7">
        <w:rPr>
          <w:rFonts w:cs="B Nazanin" w:hint="cs"/>
          <w:sz w:val="28"/>
          <w:szCs w:val="28"/>
          <w:rtl/>
        </w:rPr>
        <w:t>ی</w:t>
      </w:r>
      <w:r w:rsidRPr="00572CB7">
        <w:rPr>
          <w:rFonts w:cs="B Nazanin"/>
          <w:sz w:val="28"/>
          <w:szCs w:val="28"/>
          <w:rtl/>
        </w:rPr>
        <w:t xml:space="preserve"> از حر</w:t>
      </w:r>
      <w:r w:rsidRPr="00572CB7">
        <w:rPr>
          <w:rFonts w:cs="B Nazanin" w:hint="cs"/>
          <w:sz w:val="28"/>
          <w:szCs w:val="28"/>
          <w:rtl/>
        </w:rPr>
        <w:t>ی</w:t>
      </w:r>
      <w:r w:rsidRPr="00572CB7">
        <w:rPr>
          <w:rFonts w:cs="B Nazanin" w:hint="eastAsia"/>
          <w:sz w:val="28"/>
          <w:szCs w:val="28"/>
          <w:rtl/>
        </w:rPr>
        <w:t>م</w:t>
      </w:r>
      <w:r w:rsidRPr="00572CB7">
        <w:rPr>
          <w:rFonts w:cs="B Nazanin"/>
          <w:sz w:val="28"/>
          <w:szCs w:val="28"/>
          <w:rtl/>
        </w:rPr>
        <w:t xml:space="preserve"> خصوص</w:t>
      </w:r>
      <w:r w:rsidRPr="00572CB7">
        <w:rPr>
          <w:rFonts w:cs="B Nazanin" w:hint="cs"/>
          <w:sz w:val="28"/>
          <w:szCs w:val="28"/>
          <w:rtl/>
        </w:rPr>
        <w:t>ی</w:t>
      </w:r>
      <w:r w:rsidRPr="00572CB7">
        <w:rPr>
          <w:rFonts w:cs="B Nazanin"/>
          <w:sz w:val="28"/>
          <w:szCs w:val="28"/>
          <w:rtl/>
        </w:rPr>
        <w:t xml:space="preserve"> و</w:t>
      </w:r>
      <w:r w:rsidRPr="00572CB7">
        <w:rPr>
          <w:rFonts w:cs="B Nazanin" w:hint="cs"/>
          <w:sz w:val="28"/>
          <w:szCs w:val="28"/>
          <w:rtl/>
        </w:rPr>
        <w:t>ی</w:t>
      </w:r>
      <w:r w:rsidRPr="00572CB7">
        <w:rPr>
          <w:rFonts w:cs="B Nazanin"/>
          <w:sz w:val="28"/>
          <w:szCs w:val="28"/>
          <w:rtl/>
        </w:rPr>
        <w:t xml:space="preserve"> محسوب م</w:t>
      </w:r>
      <w:r w:rsidRPr="00572CB7">
        <w:rPr>
          <w:rFonts w:cs="B Nazanin" w:hint="cs"/>
          <w:sz w:val="28"/>
          <w:szCs w:val="28"/>
          <w:rtl/>
        </w:rPr>
        <w:t>ی‌</w:t>
      </w:r>
      <w:r w:rsidRPr="00572CB7">
        <w:rPr>
          <w:rFonts w:cs="B Nazanin" w:hint="eastAsia"/>
          <w:sz w:val="28"/>
          <w:szCs w:val="28"/>
          <w:rtl/>
        </w:rPr>
        <w:t>شود</w:t>
      </w:r>
      <w:r w:rsidRPr="00572CB7">
        <w:rPr>
          <w:rFonts w:cs="B Nazanin"/>
          <w:sz w:val="28"/>
          <w:szCs w:val="28"/>
          <w:rtl/>
        </w:rPr>
        <w:t>. حفاظت ب</w:t>
      </w:r>
      <w:r w:rsidRPr="00572CB7">
        <w:rPr>
          <w:rFonts w:cs="B Nazanin" w:hint="cs"/>
          <w:sz w:val="28"/>
          <w:szCs w:val="28"/>
          <w:rtl/>
        </w:rPr>
        <w:t>ی</w:t>
      </w:r>
      <w:r w:rsidRPr="00572CB7">
        <w:rPr>
          <w:rFonts w:cs="B Nazanin" w:hint="eastAsia"/>
          <w:sz w:val="28"/>
          <w:szCs w:val="28"/>
          <w:rtl/>
        </w:rPr>
        <w:t>شتر</w:t>
      </w:r>
      <w:r w:rsidRPr="00572CB7">
        <w:rPr>
          <w:rFonts w:cs="B Nazanin"/>
          <w:sz w:val="28"/>
          <w:szCs w:val="28"/>
          <w:rtl/>
        </w:rPr>
        <w:t xml:space="preserve"> از حقوق شخص</w:t>
      </w:r>
      <w:r w:rsidRPr="00572CB7">
        <w:rPr>
          <w:rFonts w:cs="B Nazanin" w:hint="cs"/>
          <w:sz w:val="28"/>
          <w:szCs w:val="28"/>
          <w:rtl/>
        </w:rPr>
        <w:t>ی</w:t>
      </w:r>
      <w:r w:rsidRPr="00572CB7">
        <w:rPr>
          <w:rFonts w:cs="B Nazanin"/>
          <w:sz w:val="28"/>
          <w:szCs w:val="28"/>
          <w:rtl/>
        </w:rPr>
        <w:t xml:space="preserve"> افراد در شبکه، نه تنها موجب حفظ امن</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کاربران م</w:t>
      </w:r>
      <w:r w:rsidRPr="00572CB7">
        <w:rPr>
          <w:rFonts w:cs="B Nazanin" w:hint="cs"/>
          <w:sz w:val="28"/>
          <w:szCs w:val="28"/>
          <w:rtl/>
        </w:rPr>
        <w:t>ی‌</w:t>
      </w:r>
      <w:r w:rsidRPr="00572CB7">
        <w:rPr>
          <w:rFonts w:cs="B Nazanin" w:hint="eastAsia"/>
          <w:sz w:val="28"/>
          <w:szCs w:val="28"/>
          <w:rtl/>
        </w:rPr>
        <w:t>شود،</w:t>
      </w:r>
      <w:r w:rsidRPr="00572CB7">
        <w:rPr>
          <w:rFonts w:cs="B Nazanin"/>
          <w:sz w:val="28"/>
          <w:szCs w:val="28"/>
          <w:rtl/>
        </w:rPr>
        <w:t xml:space="preserve"> بلکه باعث اعتماد ب</w:t>
      </w:r>
      <w:r w:rsidRPr="00572CB7">
        <w:rPr>
          <w:rFonts w:cs="B Nazanin" w:hint="cs"/>
          <w:sz w:val="28"/>
          <w:szCs w:val="28"/>
          <w:rtl/>
        </w:rPr>
        <w:t>ی</w:t>
      </w:r>
      <w:r w:rsidRPr="00572CB7">
        <w:rPr>
          <w:rFonts w:cs="B Nazanin" w:hint="eastAsia"/>
          <w:sz w:val="28"/>
          <w:szCs w:val="28"/>
          <w:rtl/>
        </w:rPr>
        <w:t>شتر</w:t>
      </w:r>
      <w:r w:rsidRPr="00572CB7">
        <w:rPr>
          <w:rFonts w:cs="B Nazanin"/>
          <w:sz w:val="28"/>
          <w:szCs w:val="28"/>
          <w:rtl/>
        </w:rPr>
        <w:t xml:space="preserve"> و مشارکت آنها در فعال</w:t>
      </w:r>
      <w:r w:rsidRPr="00572CB7">
        <w:rPr>
          <w:rFonts w:cs="B Nazanin" w:hint="cs"/>
          <w:sz w:val="28"/>
          <w:szCs w:val="28"/>
          <w:rtl/>
        </w:rPr>
        <w:t>ی</w:t>
      </w:r>
      <w:r w:rsidRPr="00572CB7">
        <w:rPr>
          <w:rFonts w:cs="B Nazanin" w:hint="eastAsia"/>
          <w:sz w:val="28"/>
          <w:szCs w:val="28"/>
          <w:rtl/>
        </w:rPr>
        <w:t>ت‌ها</w:t>
      </w:r>
      <w:r w:rsidRPr="00572CB7">
        <w:rPr>
          <w:rFonts w:cs="B Nazanin"/>
          <w:sz w:val="28"/>
          <w:szCs w:val="28"/>
          <w:rtl/>
        </w:rPr>
        <w:t xml:space="preserve"> م</w:t>
      </w:r>
      <w:r w:rsidRPr="00572CB7">
        <w:rPr>
          <w:rFonts w:cs="B Nazanin" w:hint="cs"/>
          <w:sz w:val="28"/>
          <w:szCs w:val="28"/>
          <w:rtl/>
        </w:rPr>
        <w:t>ی‌</w:t>
      </w:r>
      <w:r w:rsidRPr="00572CB7">
        <w:rPr>
          <w:rFonts w:cs="B Nazanin" w:hint="eastAsia"/>
          <w:sz w:val="28"/>
          <w:szCs w:val="28"/>
          <w:rtl/>
        </w:rPr>
        <w:t>گردد</w:t>
      </w:r>
      <w:r w:rsidRPr="00572CB7">
        <w:rPr>
          <w:rFonts w:cs="B Nazanin"/>
          <w:sz w:val="28"/>
          <w:szCs w:val="28"/>
          <w:rtl/>
        </w:rPr>
        <w:t>. هدف از ا</w:t>
      </w:r>
      <w:r w:rsidRPr="00572CB7">
        <w:rPr>
          <w:rFonts w:cs="B Nazanin" w:hint="cs"/>
          <w:sz w:val="28"/>
          <w:szCs w:val="28"/>
          <w:rtl/>
        </w:rPr>
        <w:t>ی</w:t>
      </w:r>
      <w:r w:rsidRPr="00572CB7">
        <w:rPr>
          <w:rFonts w:cs="B Nazanin" w:hint="eastAsia"/>
          <w:sz w:val="28"/>
          <w:szCs w:val="28"/>
          <w:rtl/>
        </w:rPr>
        <w:t>ن</w:t>
      </w:r>
      <w:r w:rsidRPr="00572CB7">
        <w:rPr>
          <w:rFonts w:cs="B Nazanin"/>
          <w:sz w:val="28"/>
          <w:szCs w:val="28"/>
          <w:rtl/>
        </w:rPr>
        <w:t xml:space="preserve"> ب</w:t>
      </w:r>
      <w:r w:rsidRPr="00572CB7">
        <w:rPr>
          <w:rFonts w:cs="B Nazanin" w:hint="cs"/>
          <w:sz w:val="28"/>
          <w:szCs w:val="28"/>
          <w:rtl/>
        </w:rPr>
        <w:t>ی</w:t>
      </w:r>
      <w:r w:rsidRPr="00572CB7">
        <w:rPr>
          <w:rFonts w:cs="B Nazanin" w:hint="eastAsia"/>
          <w:sz w:val="28"/>
          <w:szCs w:val="28"/>
          <w:rtl/>
        </w:rPr>
        <w:t>ان</w:t>
      </w:r>
      <w:r w:rsidRPr="00572CB7">
        <w:rPr>
          <w:rFonts w:cs="B Nazanin" w:hint="cs"/>
          <w:sz w:val="28"/>
          <w:szCs w:val="28"/>
          <w:rtl/>
        </w:rPr>
        <w:t>ی</w:t>
      </w:r>
      <w:r w:rsidRPr="00572CB7">
        <w:rPr>
          <w:rFonts w:cs="B Nazanin" w:hint="eastAsia"/>
          <w:sz w:val="28"/>
          <w:szCs w:val="28"/>
          <w:rtl/>
        </w:rPr>
        <w:t>ه،</w:t>
      </w:r>
      <w:r w:rsidRPr="00572CB7">
        <w:rPr>
          <w:rFonts w:cs="B Nazanin"/>
          <w:sz w:val="28"/>
          <w:szCs w:val="28"/>
          <w:rtl/>
        </w:rPr>
        <w:t xml:space="preserve"> آگاه ساختن شما درباره‌</w:t>
      </w:r>
      <w:r w:rsidRPr="00572CB7">
        <w:rPr>
          <w:rFonts w:cs="B Nazanin" w:hint="cs"/>
          <w:sz w:val="28"/>
          <w:szCs w:val="28"/>
          <w:rtl/>
        </w:rPr>
        <w:t>ی</w:t>
      </w:r>
      <w:r w:rsidRPr="00572CB7">
        <w:rPr>
          <w:rFonts w:cs="B Nazanin"/>
          <w:sz w:val="28"/>
          <w:szCs w:val="28"/>
          <w:rtl/>
        </w:rPr>
        <w:t xml:space="preserve"> نوع و نحوه‌</w:t>
      </w:r>
      <w:r w:rsidRPr="00572CB7">
        <w:rPr>
          <w:rFonts w:cs="B Nazanin" w:hint="cs"/>
          <w:sz w:val="28"/>
          <w:szCs w:val="28"/>
          <w:rtl/>
        </w:rPr>
        <w:t>ی</w:t>
      </w:r>
      <w:r w:rsidRPr="00572CB7">
        <w:rPr>
          <w:rFonts w:cs="B Nazanin"/>
          <w:sz w:val="28"/>
          <w:szCs w:val="28"/>
          <w:rtl/>
        </w:rPr>
        <w:t xml:space="preserve"> استف</w:t>
      </w:r>
      <w:r w:rsidRPr="00572CB7">
        <w:rPr>
          <w:rFonts w:cs="B Nazanin" w:hint="eastAsia"/>
          <w:sz w:val="28"/>
          <w:szCs w:val="28"/>
          <w:rtl/>
        </w:rPr>
        <w:t>اده</w:t>
      </w:r>
      <w:r w:rsidRPr="00572CB7">
        <w:rPr>
          <w:rFonts w:cs="B Nazanin"/>
          <w:sz w:val="28"/>
          <w:szCs w:val="28"/>
          <w:rtl/>
        </w:rPr>
        <w:t xml:space="preserve"> از اطلاعات</w:t>
      </w:r>
      <w:r w:rsidRPr="00572CB7">
        <w:rPr>
          <w:rFonts w:cs="B Nazanin" w:hint="cs"/>
          <w:sz w:val="28"/>
          <w:szCs w:val="28"/>
          <w:rtl/>
        </w:rPr>
        <w:t>ی</w:t>
      </w:r>
      <w:r w:rsidRPr="00572CB7">
        <w:rPr>
          <w:rFonts w:cs="B Nazanin"/>
          <w:sz w:val="28"/>
          <w:szCs w:val="28"/>
          <w:rtl/>
        </w:rPr>
        <w:t xml:space="preserve"> است که در هنگام بازد</w:t>
      </w:r>
      <w:r w:rsidRPr="00572CB7">
        <w:rPr>
          <w:rFonts w:cs="B Nazanin" w:hint="cs"/>
          <w:sz w:val="28"/>
          <w:szCs w:val="28"/>
          <w:rtl/>
        </w:rPr>
        <w:t>ی</w:t>
      </w:r>
      <w:r w:rsidRPr="00572CB7">
        <w:rPr>
          <w:rFonts w:cs="B Nazanin" w:hint="eastAsia"/>
          <w:sz w:val="28"/>
          <w:szCs w:val="28"/>
          <w:rtl/>
        </w:rPr>
        <w:t>د</w:t>
      </w:r>
      <w:r w:rsidRPr="00572CB7">
        <w:rPr>
          <w:rFonts w:cs="B Nazanin"/>
          <w:sz w:val="28"/>
          <w:szCs w:val="28"/>
          <w:rtl/>
        </w:rPr>
        <w:t xml:space="preserve"> از سا</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از جانب شما در</w:t>
      </w:r>
      <w:r w:rsidRPr="00572CB7">
        <w:rPr>
          <w:rFonts w:cs="B Nazanin" w:hint="cs"/>
          <w:sz w:val="28"/>
          <w:szCs w:val="28"/>
          <w:rtl/>
        </w:rPr>
        <w:t>ی</w:t>
      </w:r>
      <w:r w:rsidRPr="00572CB7">
        <w:rPr>
          <w:rFonts w:cs="B Nazanin" w:hint="eastAsia"/>
          <w:sz w:val="28"/>
          <w:szCs w:val="28"/>
          <w:rtl/>
        </w:rPr>
        <w:t>افت</w:t>
      </w:r>
      <w:r w:rsidRPr="00572CB7">
        <w:rPr>
          <w:rFonts w:cs="B Nazanin"/>
          <w:sz w:val="28"/>
          <w:szCs w:val="28"/>
          <w:rtl/>
        </w:rPr>
        <w:t xml:space="preserve"> م</w:t>
      </w:r>
      <w:r w:rsidRPr="00572CB7">
        <w:rPr>
          <w:rFonts w:cs="B Nazanin" w:hint="cs"/>
          <w:sz w:val="28"/>
          <w:szCs w:val="28"/>
          <w:rtl/>
        </w:rPr>
        <w:t>ی‌</w:t>
      </w:r>
      <w:r w:rsidRPr="00572CB7">
        <w:rPr>
          <w:rFonts w:cs="B Nazanin" w:hint="eastAsia"/>
          <w:sz w:val="28"/>
          <w:szCs w:val="28"/>
          <w:rtl/>
        </w:rPr>
        <w:t>گردد</w:t>
      </w:r>
      <w:r w:rsidRPr="00572CB7">
        <w:rPr>
          <w:rFonts w:cs="B Nazanin"/>
          <w:sz w:val="28"/>
          <w:szCs w:val="28"/>
          <w:rtl/>
        </w:rPr>
        <w:t>.</w:t>
      </w:r>
    </w:p>
    <w:p w14:paraId="35719B5A" w14:textId="77777777" w:rsidR="00572CB7" w:rsidRPr="00572CB7" w:rsidRDefault="00572CB7" w:rsidP="00572CB7">
      <w:pPr>
        <w:bidi/>
        <w:jc w:val="both"/>
        <w:rPr>
          <w:rFonts w:cs="B Nazanin"/>
          <w:sz w:val="28"/>
          <w:szCs w:val="28"/>
        </w:rPr>
      </w:pPr>
      <w:r w:rsidRPr="00572CB7">
        <w:rPr>
          <w:rFonts w:cs="B Nazanin" w:hint="eastAsia"/>
          <w:sz w:val="28"/>
          <w:szCs w:val="28"/>
          <w:rtl/>
        </w:rPr>
        <w:t>سازمان</w:t>
      </w:r>
      <w:r w:rsidRPr="00572CB7">
        <w:rPr>
          <w:rFonts w:cs="B Nazanin"/>
          <w:sz w:val="28"/>
          <w:szCs w:val="28"/>
          <w:rtl/>
        </w:rPr>
        <w:t xml:space="preserve"> صنايع كوچك و شهرك‌هاي صنعتي ايران براساس ماده 7 تصو</w:t>
      </w:r>
      <w:r w:rsidRPr="00572CB7">
        <w:rPr>
          <w:rFonts w:cs="B Nazanin" w:hint="cs"/>
          <w:sz w:val="28"/>
          <w:szCs w:val="28"/>
          <w:rtl/>
        </w:rPr>
        <w:t>ی</w:t>
      </w:r>
      <w:r w:rsidRPr="00572CB7">
        <w:rPr>
          <w:rFonts w:cs="B Nazanin" w:hint="eastAsia"/>
          <w:sz w:val="28"/>
          <w:szCs w:val="28"/>
          <w:rtl/>
        </w:rPr>
        <w:t>ب</w:t>
      </w:r>
      <w:r w:rsidRPr="00572CB7">
        <w:rPr>
          <w:rFonts w:cs="B Nazanin"/>
          <w:sz w:val="28"/>
          <w:szCs w:val="28"/>
          <w:rtl/>
        </w:rPr>
        <w:t xml:space="preserve"> نامه شماره 1127128 شورا</w:t>
      </w:r>
      <w:r w:rsidRPr="00572CB7">
        <w:rPr>
          <w:rFonts w:cs="B Nazanin" w:hint="cs"/>
          <w:sz w:val="28"/>
          <w:szCs w:val="28"/>
          <w:rtl/>
        </w:rPr>
        <w:t>ی</w:t>
      </w:r>
      <w:r w:rsidRPr="00572CB7">
        <w:rPr>
          <w:rFonts w:cs="B Nazanin"/>
          <w:sz w:val="28"/>
          <w:szCs w:val="28"/>
          <w:rtl/>
        </w:rPr>
        <w:t xml:space="preserve"> عال</w:t>
      </w:r>
      <w:r w:rsidRPr="00572CB7">
        <w:rPr>
          <w:rFonts w:cs="B Nazanin" w:hint="cs"/>
          <w:sz w:val="28"/>
          <w:szCs w:val="28"/>
          <w:rtl/>
        </w:rPr>
        <w:t>ی</w:t>
      </w:r>
      <w:r w:rsidRPr="00572CB7">
        <w:rPr>
          <w:rFonts w:cs="B Nazanin"/>
          <w:sz w:val="28"/>
          <w:szCs w:val="28"/>
          <w:rtl/>
        </w:rPr>
        <w:t xml:space="preserve"> ادار</w:t>
      </w:r>
      <w:r w:rsidRPr="00572CB7">
        <w:rPr>
          <w:rFonts w:cs="B Nazanin" w:hint="cs"/>
          <w:sz w:val="28"/>
          <w:szCs w:val="28"/>
          <w:rtl/>
        </w:rPr>
        <w:t>ی</w:t>
      </w:r>
      <w:r w:rsidRPr="00572CB7">
        <w:rPr>
          <w:rFonts w:cs="B Nazanin"/>
          <w:sz w:val="28"/>
          <w:szCs w:val="28"/>
          <w:rtl/>
        </w:rPr>
        <w:t xml:space="preserve"> 28/12/1395 خود را ملزم به رعا</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حر</w:t>
      </w:r>
      <w:r w:rsidRPr="00572CB7">
        <w:rPr>
          <w:rFonts w:cs="B Nazanin" w:hint="cs"/>
          <w:sz w:val="28"/>
          <w:szCs w:val="28"/>
          <w:rtl/>
        </w:rPr>
        <w:t>ی</w:t>
      </w:r>
      <w:r w:rsidRPr="00572CB7">
        <w:rPr>
          <w:rFonts w:cs="B Nazanin" w:hint="eastAsia"/>
          <w:sz w:val="28"/>
          <w:szCs w:val="28"/>
          <w:rtl/>
        </w:rPr>
        <w:t>م</w:t>
      </w:r>
      <w:r w:rsidRPr="00572CB7">
        <w:rPr>
          <w:rFonts w:cs="B Nazanin"/>
          <w:sz w:val="28"/>
          <w:szCs w:val="28"/>
          <w:rtl/>
        </w:rPr>
        <w:t xml:space="preserve"> خصوص</w:t>
      </w:r>
      <w:r w:rsidRPr="00572CB7">
        <w:rPr>
          <w:rFonts w:cs="B Nazanin" w:hint="cs"/>
          <w:sz w:val="28"/>
          <w:szCs w:val="28"/>
          <w:rtl/>
        </w:rPr>
        <w:t>ی</w:t>
      </w:r>
      <w:r w:rsidRPr="00572CB7">
        <w:rPr>
          <w:rFonts w:cs="B Nazanin"/>
          <w:sz w:val="28"/>
          <w:szCs w:val="28"/>
          <w:rtl/>
        </w:rPr>
        <w:t xml:space="preserve"> همه افراد و کاربران وبگاه دانسته و از کاربران آن دسته از اطلاعات را که فقط به منظور ارائه خدمات کفا</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م</w:t>
      </w:r>
      <w:r w:rsidRPr="00572CB7">
        <w:rPr>
          <w:rFonts w:cs="B Nazanin" w:hint="cs"/>
          <w:sz w:val="28"/>
          <w:szCs w:val="28"/>
          <w:rtl/>
        </w:rPr>
        <w:t>ی‌</w:t>
      </w:r>
      <w:r w:rsidRPr="00572CB7">
        <w:rPr>
          <w:rFonts w:cs="B Nazanin" w:hint="eastAsia"/>
          <w:sz w:val="28"/>
          <w:szCs w:val="28"/>
          <w:rtl/>
        </w:rPr>
        <w:t>نمايد،</w:t>
      </w:r>
      <w:r w:rsidRPr="00572CB7">
        <w:rPr>
          <w:rFonts w:cs="B Nazanin"/>
          <w:sz w:val="28"/>
          <w:szCs w:val="28"/>
          <w:rtl/>
        </w:rPr>
        <w:t xml:space="preserve"> در</w:t>
      </w:r>
      <w:r w:rsidRPr="00572CB7">
        <w:rPr>
          <w:rFonts w:cs="B Nazanin" w:hint="cs"/>
          <w:sz w:val="28"/>
          <w:szCs w:val="28"/>
          <w:rtl/>
        </w:rPr>
        <w:t>ی</w:t>
      </w:r>
      <w:r w:rsidRPr="00572CB7">
        <w:rPr>
          <w:rFonts w:cs="B Nazanin" w:hint="eastAsia"/>
          <w:sz w:val="28"/>
          <w:szCs w:val="28"/>
          <w:rtl/>
        </w:rPr>
        <w:t>افت</w:t>
      </w:r>
      <w:r w:rsidRPr="00572CB7">
        <w:rPr>
          <w:rFonts w:cs="B Nazanin"/>
          <w:sz w:val="28"/>
          <w:szCs w:val="28"/>
          <w:rtl/>
        </w:rPr>
        <w:t xml:space="preserve"> کرده و از انتشار آن </w:t>
      </w:r>
      <w:r w:rsidRPr="00572CB7">
        <w:rPr>
          <w:rFonts w:cs="B Nazanin" w:hint="cs"/>
          <w:sz w:val="28"/>
          <w:szCs w:val="28"/>
          <w:rtl/>
        </w:rPr>
        <w:t>ی</w:t>
      </w:r>
      <w:r w:rsidRPr="00572CB7">
        <w:rPr>
          <w:rFonts w:cs="B Nazanin" w:hint="eastAsia"/>
          <w:sz w:val="28"/>
          <w:szCs w:val="28"/>
          <w:rtl/>
        </w:rPr>
        <w:t>ا</w:t>
      </w:r>
      <w:r w:rsidRPr="00572CB7">
        <w:rPr>
          <w:rFonts w:cs="B Nazanin"/>
          <w:sz w:val="28"/>
          <w:szCs w:val="28"/>
          <w:rtl/>
        </w:rPr>
        <w:t xml:space="preserve"> در اخت</w:t>
      </w:r>
      <w:r w:rsidRPr="00572CB7">
        <w:rPr>
          <w:rFonts w:cs="B Nazanin" w:hint="cs"/>
          <w:sz w:val="28"/>
          <w:szCs w:val="28"/>
          <w:rtl/>
        </w:rPr>
        <w:t>ی</w:t>
      </w:r>
      <w:r w:rsidRPr="00572CB7">
        <w:rPr>
          <w:rFonts w:cs="B Nazanin" w:hint="eastAsia"/>
          <w:sz w:val="28"/>
          <w:szCs w:val="28"/>
          <w:rtl/>
        </w:rPr>
        <w:t>ار</w:t>
      </w:r>
      <w:r w:rsidRPr="00572CB7">
        <w:rPr>
          <w:rFonts w:cs="B Nazanin"/>
          <w:sz w:val="28"/>
          <w:szCs w:val="28"/>
          <w:rtl/>
        </w:rPr>
        <w:t xml:space="preserve"> قرار دادن آن به د</w:t>
      </w:r>
      <w:r w:rsidRPr="00572CB7">
        <w:rPr>
          <w:rFonts w:cs="B Nazanin" w:hint="cs"/>
          <w:sz w:val="28"/>
          <w:szCs w:val="28"/>
          <w:rtl/>
        </w:rPr>
        <w:t>ی</w:t>
      </w:r>
      <w:r w:rsidRPr="00572CB7">
        <w:rPr>
          <w:rFonts w:cs="B Nazanin" w:hint="eastAsia"/>
          <w:sz w:val="28"/>
          <w:szCs w:val="28"/>
          <w:rtl/>
        </w:rPr>
        <w:t>گران</w:t>
      </w:r>
      <w:r w:rsidRPr="00572CB7">
        <w:rPr>
          <w:rFonts w:cs="B Nazanin"/>
          <w:sz w:val="28"/>
          <w:szCs w:val="28"/>
          <w:rtl/>
        </w:rPr>
        <w:t xml:space="preserve"> خوددار</w:t>
      </w:r>
      <w:r w:rsidRPr="00572CB7">
        <w:rPr>
          <w:rFonts w:cs="B Nazanin" w:hint="cs"/>
          <w:sz w:val="28"/>
          <w:szCs w:val="28"/>
          <w:rtl/>
        </w:rPr>
        <w:t>ی</w:t>
      </w:r>
      <w:r w:rsidRPr="00572CB7">
        <w:rPr>
          <w:rFonts w:cs="B Nazanin"/>
          <w:sz w:val="28"/>
          <w:szCs w:val="28"/>
          <w:rtl/>
        </w:rPr>
        <w:t xml:space="preserve"> م</w:t>
      </w:r>
      <w:r w:rsidRPr="00572CB7">
        <w:rPr>
          <w:rFonts w:cs="B Nazanin" w:hint="cs"/>
          <w:sz w:val="28"/>
          <w:szCs w:val="28"/>
          <w:rtl/>
        </w:rPr>
        <w:t>ی</w:t>
      </w:r>
      <w:r w:rsidRPr="00572CB7">
        <w:rPr>
          <w:rFonts w:cs="B Nazanin"/>
          <w:sz w:val="28"/>
          <w:szCs w:val="28"/>
          <w:rtl/>
        </w:rPr>
        <w:t xml:space="preserve"> نما</w:t>
      </w:r>
      <w:r w:rsidRPr="00572CB7">
        <w:rPr>
          <w:rFonts w:cs="B Nazanin" w:hint="cs"/>
          <w:sz w:val="28"/>
          <w:szCs w:val="28"/>
          <w:rtl/>
        </w:rPr>
        <w:t>ی</w:t>
      </w:r>
      <w:r w:rsidRPr="00572CB7">
        <w:rPr>
          <w:rFonts w:cs="B Nazanin" w:hint="eastAsia"/>
          <w:sz w:val="28"/>
          <w:szCs w:val="28"/>
          <w:rtl/>
        </w:rPr>
        <w:t>د</w:t>
      </w:r>
      <w:r w:rsidRPr="00572CB7">
        <w:rPr>
          <w:rFonts w:cs="B Nazanin"/>
          <w:sz w:val="28"/>
          <w:szCs w:val="28"/>
          <w:rtl/>
        </w:rPr>
        <w:t>.</w:t>
      </w:r>
    </w:p>
    <w:p w14:paraId="6261AF0C" w14:textId="77777777" w:rsidR="00572CB7" w:rsidRPr="00572CB7" w:rsidRDefault="00572CB7" w:rsidP="00572CB7">
      <w:pPr>
        <w:bidi/>
        <w:jc w:val="both"/>
        <w:rPr>
          <w:rFonts w:cs="B Nazanin"/>
          <w:sz w:val="28"/>
          <w:szCs w:val="28"/>
        </w:rPr>
      </w:pPr>
      <w:r w:rsidRPr="00572CB7">
        <w:rPr>
          <w:rFonts w:cs="B Nazanin" w:hint="eastAsia"/>
          <w:sz w:val="28"/>
          <w:szCs w:val="28"/>
          <w:rtl/>
        </w:rPr>
        <w:t>سازمان</w:t>
      </w:r>
      <w:r w:rsidRPr="00572CB7">
        <w:rPr>
          <w:rFonts w:cs="B Nazanin"/>
          <w:sz w:val="28"/>
          <w:szCs w:val="28"/>
          <w:rtl/>
        </w:rPr>
        <w:t xml:space="preserve"> صنايع كوچك و شهرك‌هاي صنعتي ايران با احترام کامل به حر</w:t>
      </w:r>
      <w:r w:rsidRPr="00572CB7">
        <w:rPr>
          <w:rFonts w:cs="B Nazanin" w:hint="cs"/>
          <w:sz w:val="28"/>
          <w:szCs w:val="28"/>
          <w:rtl/>
        </w:rPr>
        <w:t>ی</w:t>
      </w:r>
      <w:r w:rsidRPr="00572CB7">
        <w:rPr>
          <w:rFonts w:cs="B Nazanin" w:hint="eastAsia"/>
          <w:sz w:val="28"/>
          <w:szCs w:val="28"/>
          <w:rtl/>
        </w:rPr>
        <w:t>م</w:t>
      </w:r>
      <w:r w:rsidRPr="00572CB7">
        <w:rPr>
          <w:rFonts w:cs="B Nazanin"/>
          <w:sz w:val="28"/>
          <w:szCs w:val="28"/>
          <w:rtl/>
        </w:rPr>
        <w:t xml:space="preserve"> خصوص</w:t>
      </w:r>
      <w:r w:rsidRPr="00572CB7">
        <w:rPr>
          <w:rFonts w:cs="B Nazanin" w:hint="cs"/>
          <w:sz w:val="28"/>
          <w:szCs w:val="28"/>
          <w:rtl/>
        </w:rPr>
        <w:t>ی</w:t>
      </w:r>
      <w:r w:rsidRPr="00572CB7">
        <w:rPr>
          <w:rFonts w:cs="B Nazanin"/>
          <w:sz w:val="28"/>
          <w:szCs w:val="28"/>
          <w:rtl/>
        </w:rPr>
        <w:t xml:space="preserve"> خدمات گ</w:t>
      </w:r>
      <w:r w:rsidRPr="00572CB7">
        <w:rPr>
          <w:rFonts w:cs="B Nazanin" w:hint="cs"/>
          <w:sz w:val="28"/>
          <w:szCs w:val="28"/>
          <w:rtl/>
        </w:rPr>
        <w:t>ی</w:t>
      </w:r>
      <w:r w:rsidRPr="00572CB7">
        <w:rPr>
          <w:rFonts w:cs="B Nazanin" w:hint="eastAsia"/>
          <w:sz w:val="28"/>
          <w:szCs w:val="28"/>
          <w:rtl/>
        </w:rPr>
        <w:t>رندگان</w:t>
      </w:r>
      <w:r w:rsidRPr="00572CB7">
        <w:rPr>
          <w:rFonts w:cs="B Nazanin"/>
          <w:sz w:val="28"/>
          <w:szCs w:val="28"/>
          <w:rtl/>
        </w:rPr>
        <w:t xml:space="preserve"> و بازد</w:t>
      </w:r>
      <w:r w:rsidRPr="00572CB7">
        <w:rPr>
          <w:rFonts w:cs="B Nazanin" w:hint="cs"/>
          <w:sz w:val="28"/>
          <w:szCs w:val="28"/>
          <w:rtl/>
        </w:rPr>
        <w:t>ی</w:t>
      </w:r>
      <w:r w:rsidRPr="00572CB7">
        <w:rPr>
          <w:rFonts w:cs="B Nazanin" w:hint="eastAsia"/>
          <w:sz w:val="28"/>
          <w:szCs w:val="28"/>
          <w:rtl/>
        </w:rPr>
        <w:t>دکنندگان</w:t>
      </w:r>
      <w:r w:rsidRPr="00572CB7">
        <w:rPr>
          <w:rFonts w:cs="B Nazanin"/>
          <w:sz w:val="28"/>
          <w:szCs w:val="28"/>
          <w:rtl/>
        </w:rPr>
        <w:t xml:space="preserve"> متعهد به حفظ اطلاعات خصوص</w:t>
      </w:r>
      <w:r w:rsidRPr="00572CB7">
        <w:rPr>
          <w:rFonts w:cs="B Nazanin" w:hint="cs"/>
          <w:sz w:val="28"/>
          <w:szCs w:val="28"/>
          <w:rtl/>
        </w:rPr>
        <w:t>ی</w:t>
      </w:r>
      <w:r w:rsidRPr="00572CB7">
        <w:rPr>
          <w:rFonts w:cs="B Nazanin"/>
          <w:sz w:val="28"/>
          <w:szCs w:val="28"/>
          <w:rtl/>
        </w:rPr>
        <w:t xml:space="preserve"> آنها م</w:t>
      </w:r>
      <w:r w:rsidRPr="00572CB7">
        <w:rPr>
          <w:rFonts w:cs="B Nazanin" w:hint="cs"/>
          <w:sz w:val="28"/>
          <w:szCs w:val="28"/>
          <w:rtl/>
        </w:rPr>
        <w:t>ی</w:t>
      </w:r>
      <w:r w:rsidRPr="00572CB7">
        <w:rPr>
          <w:rFonts w:cs="B Nazanin"/>
          <w:sz w:val="28"/>
          <w:szCs w:val="28"/>
          <w:rtl/>
        </w:rPr>
        <w:t xml:space="preserve"> باشد. ا</w:t>
      </w:r>
      <w:r w:rsidRPr="00572CB7">
        <w:rPr>
          <w:rFonts w:cs="B Nazanin" w:hint="cs"/>
          <w:sz w:val="28"/>
          <w:szCs w:val="28"/>
          <w:rtl/>
        </w:rPr>
        <w:t>ی</w:t>
      </w:r>
      <w:r w:rsidRPr="00572CB7">
        <w:rPr>
          <w:rFonts w:cs="B Nazanin" w:hint="eastAsia"/>
          <w:sz w:val="28"/>
          <w:szCs w:val="28"/>
          <w:rtl/>
        </w:rPr>
        <w:t>ن</w:t>
      </w:r>
      <w:r w:rsidRPr="00572CB7">
        <w:rPr>
          <w:rFonts w:cs="B Nazanin"/>
          <w:sz w:val="28"/>
          <w:szCs w:val="28"/>
          <w:rtl/>
        </w:rPr>
        <w:t xml:space="preserve"> س</w:t>
      </w:r>
      <w:r w:rsidRPr="00572CB7">
        <w:rPr>
          <w:rFonts w:cs="B Nazanin" w:hint="cs"/>
          <w:sz w:val="28"/>
          <w:szCs w:val="28"/>
          <w:rtl/>
        </w:rPr>
        <w:t>ی</w:t>
      </w:r>
      <w:r w:rsidRPr="00572CB7">
        <w:rPr>
          <w:rFonts w:cs="B Nazanin" w:hint="eastAsia"/>
          <w:sz w:val="28"/>
          <w:szCs w:val="28"/>
          <w:rtl/>
        </w:rPr>
        <w:t>است</w:t>
      </w:r>
      <w:r w:rsidRPr="00572CB7">
        <w:rPr>
          <w:rFonts w:cs="B Nazanin"/>
          <w:sz w:val="28"/>
          <w:szCs w:val="28"/>
          <w:rtl/>
        </w:rPr>
        <w:t xml:space="preserve"> حفظ حر</w:t>
      </w:r>
      <w:r w:rsidRPr="00572CB7">
        <w:rPr>
          <w:rFonts w:cs="B Nazanin" w:hint="cs"/>
          <w:sz w:val="28"/>
          <w:szCs w:val="28"/>
          <w:rtl/>
        </w:rPr>
        <w:t>ی</w:t>
      </w:r>
      <w:r w:rsidRPr="00572CB7">
        <w:rPr>
          <w:rFonts w:cs="B Nazanin" w:hint="eastAsia"/>
          <w:sz w:val="28"/>
          <w:szCs w:val="28"/>
          <w:rtl/>
        </w:rPr>
        <w:t>م</w:t>
      </w:r>
      <w:r w:rsidRPr="00572CB7">
        <w:rPr>
          <w:rFonts w:cs="B Nazanin"/>
          <w:sz w:val="28"/>
          <w:szCs w:val="28"/>
          <w:rtl/>
        </w:rPr>
        <w:t xml:space="preserve"> خصوص</w:t>
      </w:r>
      <w:r w:rsidRPr="00572CB7">
        <w:rPr>
          <w:rFonts w:cs="B Nazanin" w:hint="cs"/>
          <w:sz w:val="28"/>
          <w:szCs w:val="28"/>
          <w:rtl/>
        </w:rPr>
        <w:t>ی</w:t>
      </w:r>
      <w:r w:rsidRPr="00572CB7">
        <w:rPr>
          <w:rFonts w:cs="B Nazanin"/>
          <w:sz w:val="28"/>
          <w:szCs w:val="28"/>
          <w:rtl/>
        </w:rPr>
        <w:t xml:space="preserve"> تمام</w:t>
      </w:r>
      <w:r w:rsidRPr="00572CB7">
        <w:rPr>
          <w:rFonts w:cs="B Nazanin" w:hint="cs"/>
          <w:sz w:val="28"/>
          <w:szCs w:val="28"/>
          <w:rtl/>
        </w:rPr>
        <w:t>ی</w:t>
      </w:r>
      <w:r w:rsidRPr="00572CB7">
        <w:rPr>
          <w:rFonts w:cs="B Nazanin"/>
          <w:sz w:val="28"/>
          <w:szCs w:val="28"/>
          <w:rtl/>
        </w:rPr>
        <w:t xml:space="preserve"> سامانه‌ها</w:t>
      </w:r>
      <w:r w:rsidRPr="00572CB7">
        <w:rPr>
          <w:rFonts w:cs="B Nazanin" w:hint="cs"/>
          <w:sz w:val="28"/>
          <w:szCs w:val="28"/>
          <w:rtl/>
        </w:rPr>
        <w:t>ی</w:t>
      </w:r>
      <w:r w:rsidRPr="00572CB7">
        <w:rPr>
          <w:rFonts w:cs="B Nazanin"/>
          <w:sz w:val="28"/>
          <w:szCs w:val="28"/>
          <w:rtl/>
        </w:rPr>
        <w:t xml:space="preserve"> متعلق به ا</w:t>
      </w:r>
      <w:r w:rsidRPr="00572CB7">
        <w:rPr>
          <w:rFonts w:cs="B Nazanin" w:hint="cs"/>
          <w:sz w:val="28"/>
          <w:szCs w:val="28"/>
          <w:rtl/>
        </w:rPr>
        <w:t>ی</w:t>
      </w:r>
      <w:r w:rsidRPr="00572CB7">
        <w:rPr>
          <w:rFonts w:cs="B Nazanin" w:hint="eastAsia"/>
          <w:sz w:val="28"/>
          <w:szCs w:val="28"/>
          <w:rtl/>
        </w:rPr>
        <w:t>ن</w:t>
      </w:r>
      <w:r w:rsidRPr="00572CB7">
        <w:rPr>
          <w:rFonts w:cs="B Nazanin"/>
          <w:sz w:val="28"/>
          <w:szCs w:val="28"/>
          <w:rtl/>
        </w:rPr>
        <w:t xml:space="preserve"> سازمان را در بر م</w:t>
      </w:r>
      <w:r w:rsidRPr="00572CB7">
        <w:rPr>
          <w:rFonts w:cs="B Nazanin" w:hint="cs"/>
          <w:sz w:val="28"/>
          <w:szCs w:val="28"/>
          <w:rtl/>
        </w:rPr>
        <w:t>ی‌</w:t>
      </w:r>
      <w:r w:rsidRPr="00572CB7">
        <w:rPr>
          <w:rFonts w:cs="B Nazanin" w:hint="eastAsia"/>
          <w:sz w:val="28"/>
          <w:szCs w:val="28"/>
          <w:rtl/>
        </w:rPr>
        <w:t>گ</w:t>
      </w:r>
      <w:r w:rsidRPr="00572CB7">
        <w:rPr>
          <w:rFonts w:cs="B Nazanin" w:hint="cs"/>
          <w:sz w:val="28"/>
          <w:szCs w:val="28"/>
          <w:rtl/>
        </w:rPr>
        <w:t>ی</w:t>
      </w:r>
      <w:r w:rsidRPr="00572CB7">
        <w:rPr>
          <w:rFonts w:cs="B Nazanin" w:hint="eastAsia"/>
          <w:sz w:val="28"/>
          <w:szCs w:val="28"/>
          <w:rtl/>
        </w:rPr>
        <w:t>رد</w:t>
      </w:r>
      <w:r w:rsidRPr="00572CB7">
        <w:rPr>
          <w:rFonts w:cs="B Nazanin"/>
          <w:sz w:val="28"/>
          <w:szCs w:val="28"/>
          <w:rtl/>
        </w:rPr>
        <w:t>.</w:t>
      </w:r>
    </w:p>
    <w:p w14:paraId="58855A04" w14:textId="77777777" w:rsidR="00572CB7" w:rsidRPr="00572CB7" w:rsidRDefault="00572CB7" w:rsidP="00572CB7">
      <w:pPr>
        <w:bidi/>
        <w:jc w:val="both"/>
        <w:rPr>
          <w:rFonts w:cs="B Nazanin"/>
          <w:sz w:val="28"/>
          <w:szCs w:val="28"/>
        </w:rPr>
      </w:pPr>
      <w:r w:rsidRPr="00572CB7">
        <w:rPr>
          <w:rFonts w:cs="B Nazanin" w:hint="eastAsia"/>
          <w:sz w:val="28"/>
          <w:szCs w:val="28"/>
          <w:rtl/>
        </w:rPr>
        <w:t>هر</w:t>
      </w:r>
      <w:r w:rsidRPr="00572CB7">
        <w:rPr>
          <w:rFonts w:cs="B Nazanin"/>
          <w:sz w:val="28"/>
          <w:szCs w:val="28"/>
          <w:rtl/>
        </w:rPr>
        <w:t xml:space="preserve"> جا كه رمز ورودي به شما ارائه شده (يا خود انتخاب كرده ايد)، اين رمز ورود شما را قادر خواهد ساخت تا به بخش هاي مشخصي از سايت‌ها ما دسترسي داشته باشيد، حفظ و نگهداري از اين رمز ورود بر عهده شخص شما خواهد بود. ما از شما مي خواهيم تا اين رمز ورود را در اختيا</w:t>
      </w:r>
      <w:r w:rsidRPr="00572CB7">
        <w:rPr>
          <w:rFonts w:cs="B Nazanin" w:hint="eastAsia"/>
          <w:sz w:val="28"/>
          <w:szCs w:val="28"/>
          <w:rtl/>
        </w:rPr>
        <w:t>ر</w:t>
      </w:r>
      <w:r w:rsidRPr="00572CB7">
        <w:rPr>
          <w:rFonts w:cs="B Nazanin"/>
          <w:sz w:val="28"/>
          <w:szCs w:val="28"/>
          <w:rtl/>
        </w:rPr>
        <w:t xml:space="preserve"> هيچ كس قرار ندهيد.</w:t>
      </w:r>
    </w:p>
    <w:p w14:paraId="67E7C58E" w14:textId="5E2C01F4" w:rsidR="005212F5" w:rsidRPr="00572CB7" w:rsidRDefault="00572CB7" w:rsidP="00572CB7">
      <w:pPr>
        <w:bidi/>
        <w:jc w:val="both"/>
        <w:rPr>
          <w:rFonts w:cs="B Nazanin"/>
          <w:sz w:val="28"/>
          <w:szCs w:val="28"/>
        </w:rPr>
      </w:pPr>
      <w:r w:rsidRPr="00572CB7">
        <w:rPr>
          <w:rFonts w:cs="B Nazanin" w:hint="eastAsia"/>
          <w:sz w:val="28"/>
          <w:szCs w:val="28"/>
          <w:rtl/>
        </w:rPr>
        <w:t>اطلاعات</w:t>
      </w:r>
      <w:r w:rsidRPr="00572CB7">
        <w:rPr>
          <w:rFonts w:cs="B Nazanin"/>
          <w:sz w:val="28"/>
          <w:szCs w:val="28"/>
          <w:rtl/>
        </w:rPr>
        <w:t xml:space="preserve"> جمع آور</w:t>
      </w:r>
      <w:r w:rsidRPr="00572CB7">
        <w:rPr>
          <w:rFonts w:cs="B Nazanin" w:hint="cs"/>
          <w:sz w:val="28"/>
          <w:szCs w:val="28"/>
          <w:rtl/>
        </w:rPr>
        <w:t>ی</w:t>
      </w:r>
      <w:r w:rsidRPr="00572CB7">
        <w:rPr>
          <w:rFonts w:cs="B Nazanin"/>
          <w:sz w:val="28"/>
          <w:szCs w:val="28"/>
          <w:rtl/>
        </w:rPr>
        <w:t xml:space="preserve"> شده از بازد</w:t>
      </w:r>
      <w:r w:rsidRPr="00572CB7">
        <w:rPr>
          <w:rFonts w:cs="B Nazanin" w:hint="cs"/>
          <w:sz w:val="28"/>
          <w:szCs w:val="28"/>
          <w:rtl/>
        </w:rPr>
        <w:t>ی</w:t>
      </w:r>
      <w:r w:rsidRPr="00572CB7">
        <w:rPr>
          <w:rFonts w:cs="B Nazanin" w:hint="eastAsia"/>
          <w:sz w:val="28"/>
          <w:szCs w:val="28"/>
          <w:rtl/>
        </w:rPr>
        <w:t>دکنندگان،</w:t>
      </w:r>
      <w:r w:rsidRPr="00572CB7">
        <w:rPr>
          <w:rFonts w:cs="B Nazanin"/>
          <w:sz w:val="28"/>
          <w:szCs w:val="28"/>
          <w:rtl/>
        </w:rPr>
        <w:t xml:space="preserve"> صرفا برا</w:t>
      </w:r>
      <w:r w:rsidRPr="00572CB7">
        <w:rPr>
          <w:rFonts w:cs="B Nazanin" w:hint="cs"/>
          <w:sz w:val="28"/>
          <w:szCs w:val="28"/>
          <w:rtl/>
        </w:rPr>
        <w:t>ی</w:t>
      </w:r>
      <w:r w:rsidRPr="00572CB7">
        <w:rPr>
          <w:rFonts w:cs="B Nazanin"/>
          <w:sz w:val="28"/>
          <w:szCs w:val="28"/>
          <w:rtl/>
        </w:rPr>
        <w:t xml:space="preserve"> بهبود ک</w:t>
      </w:r>
      <w:r w:rsidRPr="00572CB7">
        <w:rPr>
          <w:rFonts w:cs="B Nazanin" w:hint="cs"/>
          <w:sz w:val="28"/>
          <w:szCs w:val="28"/>
          <w:rtl/>
        </w:rPr>
        <w:t>ی</w:t>
      </w:r>
      <w:r w:rsidRPr="00572CB7">
        <w:rPr>
          <w:rFonts w:cs="B Nazanin" w:hint="eastAsia"/>
          <w:sz w:val="28"/>
          <w:szCs w:val="28"/>
          <w:rtl/>
        </w:rPr>
        <w:t>ف</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خدمات و محتوا</w:t>
      </w:r>
      <w:r w:rsidRPr="00572CB7">
        <w:rPr>
          <w:rFonts w:cs="B Nazanin" w:hint="cs"/>
          <w:sz w:val="28"/>
          <w:szCs w:val="28"/>
          <w:rtl/>
        </w:rPr>
        <w:t>ی</w:t>
      </w:r>
      <w:r w:rsidRPr="00572CB7">
        <w:rPr>
          <w:rFonts w:cs="B Nazanin"/>
          <w:sz w:val="28"/>
          <w:szCs w:val="28"/>
          <w:rtl/>
        </w:rPr>
        <w:t xml:space="preserve"> سا</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مورد استفاده قرار م</w:t>
      </w:r>
      <w:r w:rsidRPr="00572CB7">
        <w:rPr>
          <w:rFonts w:cs="B Nazanin" w:hint="cs"/>
          <w:sz w:val="28"/>
          <w:szCs w:val="28"/>
          <w:rtl/>
        </w:rPr>
        <w:t>ی‌</w:t>
      </w:r>
      <w:r w:rsidRPr="00572CB7">
        <w:rPr>
          <w:rFonts w:cs="B Nazanin" w:hint="eastAsia"/>
          <w:sz w:val="28"/>
          <w:szCs w:val="28"/>
          <w:rtl/>
        </w:rPr>
        <w:t>گ</w:t>
      </w:r>
      <w:r w:rsidRPr="00572CB7">
        <w:rPr>
          <w:rFonts w:cs="B Nazanin" w:hint="cs"/>
          <w:sz w:val="28"/>
          <w:szCs w:val="28"/>
          <w:rtl/>
        </w:rPr>
        <w:t>ی</w:t>
      </w:r>
      <w:r w:rsidRPr="00572CB7">
        <w:rPr>
          <w:rFonts w:cs="B Nazanin" w:hint="eastAsia"/>
          <w:sz w:val="28"/>
          <w:szCs w:val="28"/>
          <w:rtl/>
        </w:rPr>
        <w:t>رند</w:t>
      </w:r>
      <w:r w:rsidRPr="00572CB7">
        <w:rPr>
          <w:rFonts w:cs="B Nazanin"/>
          <w:sz w:val="28"/>
          <w:szCs w:val="28"/>
          <w:rtl/>
        </w:rPr>
        <w:t xml:space="preserve"> و در در سرورهاي امن قرار مي گيرد. ا</w:t>
      </w:r>
      <w:r w:rsidRPr="00572CB7">
        <w:rPr>
          <w:rFonts w:cs="B Nazanin" w:hint="cs"/>
          <w:sz w:val="28"/>
          <w:szCs w:val="28"/>
          <w:rtl/>
        </w:rPr>
        <w:t>ی</w:t>
      </w:r>
      <w:r w:rsidRPr="00572CB7">
        <w:rPr>
          <w:rFonts w:cs="B Nazanin" w:hint="eastAsia"/>
          <w:sz w:val="28"/>
          <w:szCs w:val="28"/>
          <w:rtl/>
        </w:rPr>
        <w:t>ن</w:t>
      </w:r>
      <w:r w:rsidRPr="00572CB7">
        <w:rPr>
          <w:rFonts w:cs="B Nazanin"/>
          <w:sz w:val="28"/>
          <w:szCs w:val="28"/>
          <w:rtl/>
        </w:rPr>
        <w:t xml:space="preserve"> متن </w:t>
      </w:r>
      <w:r w:rsidRPr="00572CB7">
        <w:rPr>
          <w:rFonts w:cs="B Nazanin" w:hint="cs"/>
          <w:sz w:val="28"/>
          <w:szCs w:val="28"/>
          <w:rtl/>
        </w:rPr>
        <w:t>ی</w:t>
      </w:r>
      <w:r w:rsidRPr="00572CB7">
        <w:rPr>
          <w:rFonts w:cs="B Nazanin" w:hint="eastAsia"/>
          <w:sz w:val="28"/>
          <w:szCs w:val="28"/>
          <w:rtl/>
        </w:rPr>
        <w:t>ک</w:t>
      </w:r>
      <w:r w:rsidRPr="00572CB7">
        <w:rPr>
          <w:rFonts w:cs="B Nazanin"/>
          <w:sz w:val="28"/>
          <w:szCs w:val="28"/>
          <w:rtl/>
        </w:rPr>
        <w:t xml:space="preserve"> شرح کل</w:t>
      </w:r>
      <w:r w:rsidRPr="00572CB7">
        <w:rPr>
          <w:rFonts w:cs="B Nazanin" w:hint="cs"/>
          <w:sz w:val="28"/>
          <w:szCs w:val="28"/>
          <w:rtl/>
        </w:rPr>
        <w:t>ی</w:t>
      </w:r>
      <w:r w:rsidRPr="00572CB7">
        <w:rPr>
          <w:rFonts w:cs="B Nazanin"/>
          <w:sz w:val="28"/>
          <w:szCs w:val="28"/>
          <w:rtl/>
        </w:rPr>
        <w:t xml:space="preserve"> از شرا</w:t>
      </w:r>
      <w:r w:rsidRPr="00572CB7">
        <w:rPr>
          <w:rFonts w:cs="B Nazanin" w:hint="cs"/>
          <w:sz w:val="28"/>
          <w:szCs w:val="28"/>
          <w:rtl/>
        </w:rPr>
        <w:t>ی</w:t>
      </w:r>
      <w:r w:rsidRPr="00572CB7">
        <w:rPr>
          <w:rFonts w:cs="B Nazanin" w:hint="eastAsia"/>
          <w:sz w:val="28"/>
          <w:szCs w:val="28"/>
          <w:rtl/>
        </w:rPr>
        <w:t>ط</w:t>
      </w:r>
      <w:r w:rsidRPr="00572CB7">
        <w:rPr>
          <w:rFonts w:cs="B Nazanin"/>
          <w:sz w:val="28"/>
          <w:szCs w:val="28"/>
          <w:rtl/>
        </w:rPr>
        <w:t xml:space="preserve"> و قواعد جمع آور</w:t>
      </w:r>
      <w:r w:rsidRPr="00572CB7">
        <w:rPr>
          <w:rFonts w:cs="B Nazanin" w:hint="cs"/>
          <w:sz w:val="28"/>
          <w:szCs w:val="28"/>
          <w:rtl/>
        </w:rPr>
        <w:t>ی</w:t>
      </w:r>
      <w:r w:rsidRPr="00572CB7">
        <w:rPr>
          <w:rFonts w:cs="B Nazanin"/>
          <w:sz w:val="28"/>
          <w:szCs w:val="28"/>
          <w:rtl/>
        </w:rPr>
        <w:t xml:space="preserve"> و استفاده اطلاعات از خدمات گ</w:t>
      </w:r>
      <w:r w:rsidRPr="00572CB7">
        <w:rPr>
          <w:rFonts w:cs="B Nazanin" w:hint="cs"/>
          <w:sz w:val="28"/>
          <w:szCs w:val="28"/>
          <w:rtl/>
        </w:rPr>
        <w:t>ی</w:t>
      </w:r>
      <w:r w:rsidRPr="00572CB7">
        <w:rPr>
          <w:rFonts w:cs="B Nazanin" w:hint="eastAsia"/>
          <w:sz w:val="28"/>
          <w:szCs w:val="28"/>
          <w:rtl/>
        </w:rPr>
        <w:t>رندگان</w:t>
      </w:r>
      <w:r w:rsidRPr="00572CB7">
        <w:rPr>
          <w:rFonts w:cs="B Nazanin"/>
          <w:sz w:val="28"/>
          <w:szCs w:val="28"/>
          <w:rtl/>
        </w:rPr>
        <w:t xml:space="preserve"> و بازد</w:t>
      </w:r>
      <w:r w:rsidRPr="00572CB7">
        <w:rPr>
          <w:rFonts w:cs="B Nazanin" w:hint="cs"/>
          <w:sz w:val="28"/>
          <w:szCs w:val="28"/>
          <w:rtl/>
        </w:rPr>
        <w:t>ی</w:t>
      </w:r>
      <w:r w:rsidRPr="00572CB7">
        <w:rPr>
          <w:rFonts w:cs="B Nazanin" w:hint="eastAsia"/>
          <w:sz w:val="28"/>
          <w:szCs w:val="28"/>
          <w:rtl/>
        </w:rPr>
        <w:t>دکنندگان</w:t>
      </w:r>
      <w:r w:rsidRPr="00572CB7">
        <w:rPr>
          <w:rFonts w:cs="B Nazanin"/>
          <w:sz w:val="28"/>
          <w:szCs w:val="28"/>
          <w:rtl/>
        </w:rPr>
        <w:t xml:space="preserve"> بر رو</w:t>
      </w:r>
      <w:r w:rsidRPr="00572CB7">
        <w:rPr>
          <w:rFonts w:cs="B Nazanin" w:hint="cs"/>
          <w:sz w:val="28"/>
          <w:szCs w:val="28"/>
          <w:rtl/>
        </w:rPr>
        <w:t>ی</w:t>
      </w:r>
      <w:r w:rsidRPr="00572CB7">
        <w:rPr>
          <w:rFonts w:cs="B Nazanin"/>
          <w:sz w:val="28"/>
          <w:szCs w:val="28"/>
          <w:rtl/>
        </w:rPr>
        <w:t xml:space="preserve"> وب سا</w:t>
      </w:r>
      <w:r w:rsidRPr="00572CB7">
        <w:rPr>
          <w:rFonts w:cs="B Nazanin" w:hint="cs"/>
          <w:sz w:val="28"/>
          <w:szCs w:val="28"/>
          <w:rtl/>
        </w:rPr>
        <w:t>ی</w:t>
      </w:r>
      <w:r w:rsidRPr="00572CB7">
        <w:rPr>
          <w:rFonts w:cs="B Nazanin" w:hint="eastAsia"/>
          <w:sz w:val="28"/>
          <w:szCs w:val="28"/>
          <w:rtl/>
        </w:rPr>
        <w:t>ت</w:t>
      </w:r>
      <w:r w:rsidRPr="00572CB7">
        <w:rPr>
          <w:rFonts w:cs="B Nazanin"/>
          <w:sz w:val="28"/>
          <w:szCs w:val="28"/>
          <w:rtl/>
        </w:rPr>
        <w:t xml:space="preserve"> سا</w:t>
      </w:r>
      <w:r w:rsidRPr="00572CB7">
        <w:rPr>
          <w:rFonts w:cs="B Nazanin" w:hint="eastAsia"/>
          <w:sz w:val="28"/>
          <w:szCs w:val="28"/>
          <w:rtl/>
        </w:rPr>
        <w:t>زمان</w:t>
      </w:r>
      <w:r w:rsidRPr="00572CB7">
        <w:rPr>
          <w:rFonts w:cs="B Nazanin"/>
          <w:sz w:val="28"/>
          <w:szCs w:val="28"/>
          <w:rtl/>
        </w:rPr>
        <w:t xml:space="preserve"> م</w:t>
      </w:r>
      <w:r w:rsidRPr="00572CB7">
        <w:rPr>
          <w:rFonts w:cs="B Nazanin" w:hint="cs"/>
          <w:sz w:val="28"/>
          <w:szCs w:val="28"/>
          <w:rtl/>
        </w:rPr>
        <w:t>ی</w:t>
      </w:r>
      <w:r w:rsidRPr="00572CB7">
        <w:rPr>
          <w:rFonts w:cs="B Nazanin"/>
          <w:sz w:val="28"/>
          <w:szCs w:val="28"/>
          <w:rtl/>
        </w:rPr>
        <w:t xml:space="preserve"> باشد.</w:t>
      </w:r>
    </w:p>
    <w:sectPr w:rsidR="005212F5" w:rsidRPr="0057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3782"/>
    <w:rsid w:val="000D23A8"/>
    <w:rsid w:val="00136541"/>
    <w:rsid w:val="00210B9B"/>
    <w:rsid w:val="00233AC8"/>
    <w:rsid w:val="003118A1"/>
    <w:rsid w:val="003B2350"/>
    <w:rsid w:val="003D75F0"/>
    <w:rsid w:val="00414B11"/>
    <w:rsid w:val="005212F5"/>
    <w:rsid w:val="0056579D"/>
    <w:rsid w:val="00572CB7"/>
    <w:rsid w:val="008D1F1D"/>
    <w:rsid w:val="00923782"/>
    <w:rsid w:val="009A3753"/>
    <w:rsid w:val="00BA1C50"/>
    <w:rsid w:val="00BC625A"/>
    <w:rsid w:val="00BE23DA"/>
    <w:rsid w:val="00D332B6"/>
    <w:rsid w:val="00E20E4E"/>
    <w:rsid w:val="00E22A44"/>
    <w:rsid w:val="00E32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6D7C"/>
  <w15:chartTrackingRefBased/>
  <w15:docId w15:val="{BD0A6361-040D-462F-A50A-0C495AF4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C8"/>
  </w:style>
  <w:style w:type="paragraph" w:styleId="Heading1">
    <w:name w:val="heading 1"/>
    <w:basedOn w:val="Normal"/>
    <w:next w:val="Normal"/>
    <w:link w:val="Heading1Char"/>
    <w:uiPriority w:val="9"/>
    <w:qFormat/>
    <w:rsid w:val="00923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782"/>
    <w:rPr>
      <w:rFonts w:eastAsiaTheme="majorEastAsia" w:cstheme="majorBidi"/>
      <w:color w:val="272727" w:themeColor="text1" w:themeTint="D8"/>
    </w:rPr>
  </w:style>
  <w:style w:type="paragraph" w:styleId="Title">
    <w:name w:val="Title"/>
    <w:basedOn w:val="Normal"/>
    <w:next w:val="Normal"/>
    <w:link w:val="TitleChar"/>
    <w:uiPriority w:val="10"/>
    <w:qFormat/>
    <w:rsid w:val="00923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782"/>
    <w:pPr>
      <w:spacing w:before="160"/>
      <w:jc w:val="center"/>
    </w:pPr>
    <w:rPr>
      <w:i/>
      <w:iCs/>
      <w:color w:val="404040" w:themeColor="text1" w:themeTint="BF"/>
    </w:rPr>
  </w:style>
  <w:style w:type="character" w:customStyle="1" w:styleId="QuoteChar">
    <w:name w:val="Quote Char"/>
    <w:basedOn w:val="DefaultParagraphFont"/>
    <w:link w:val="Quote"/>
    <w:uiPriority w:val="29"/>
    <w:rsid w:val="00923782"/>
    <w:rPr>
      <w:i/>
      <w:iCs/>
      <w:color w:val="404040" w:themeColor="text1" w:themeTint="BF"/>
    </w:rPr>
  </w:style>
  <w:style w:type="paragraph" w:styleId="ListParagraph">
    <w:name w:val="List Paragraph"/>
    <w:basedOn w:val="Normal"/>
    <w:uiPriority w:val="34"/>
    <w:qFormat/>
    <w:rsid w:val="00923782"/>
    <w:pPr>
      <w:ind w:left="720"/>
      <w:contextualSpacing/>
    </w:pPr>
  </w:style>
  <w:style w:type="character" w:styleId="IntenseEmphasis">
    <w:name w:val="Intense Emphasis"/>
    <w:basedOn w:val="DefaultParagraphFont"/>
    <w:uiPriority w:val="21"/>
    <w:qFormat/>
    <w:rsid w:val="00923782"/>
    <w:rPr>
      <w:i/>
      <w:iCs/>
      <w:color w:val="2F5496" w:themeColor="accent1" w:themeShade="BF"/>
    </w:rPr>
  </w:style>
  <w:style w:type="paragraph" w:styleId="IntenseQuote">
    <w:name w:val="Intense Quote"/>
    <w:basedOn w:val="Normal"/>
    <w:next w:val="Normal"/>
    <w:link w:val="IntenseQuoteChar"/>
    <w:uiPriority w:val="30"/>
    <w:qFormat/>
    <w:rsid w:val="0092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782"/>
    <w:rPr>
      <w:i/>
      <w:iCs/>
      <w:color w:val="2F5496" w:themeColor="accent1" w:themeShade="BF"/>
    </w:rPr>
  </w:style>
  <w:style w:type="character" w:styleId="IntenseReference">
    <w:name w:val="Intense Reference"/>
    <w:basedOn w:val="DefaultParagraphFont"/>
    <w:uiPriority w:val="32"/>
    <w:qFormat/>
    <w:rsid w:val="00923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hoseini</dc:creator>
  <cp:keywords/>
  <dc:description/>
  <cp:lastModifiedBy>dopeikar</cp:lastModifiedBy>
  <cp:revision>6</cp:revision>
  <dcterms:created xsi:type="dcterms:W3CDTF">2025-11-11T11:56:00Z</dcterms:created>
  <dcterms:modified xsi:type="dcterms:W3CDTF">2025-11-11T12:21:00Z</dcterms:modified>
</cp:coreProperties>
</file>